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0C6BB" w14:textId="77777777" w:rsidR="0008779D" w:rsidRDefault="0008779D" w:rsidP="0008779D">
      <w:pPr>
        <w:rPr>
          <w:rFonts w:asciiTheme="minorHAnsi" w:hAnsiTheme="minorHAnsi" w:cstheme="minorBidi"/>
        </w:rPr>
      </w:pPr>
      <w:r>
        <w:t xml:space="preserve">2021. </w:t>
      </w:r>
    </w:p>
    <w:p w14:paraId="2C04CF46" w14:textId="73BF9125" w:rsidR="0008779D" w:rsidRDefault="0008779D" w:rsidP="0008779D">
      <w:r>
        <w:t>I</w:t>
      </w:r>
      <w:r>
        <w:t>V</w:t>
      </w:r>
      <w:r>
        <w:t>. negyedéves beszámoló</w:t>
      </w:r>
    </w:p>
    <w:p w14:paraId="17303487" w14:textId="2F5BCABA" w:rsidR="0008779D" w:rsidRDefault="0008779D" w:rsidP="0008779D"/>
    <w:p w14:paraId="6F7D1770" w14:textId="77777777" w:rsidR="0008779D" w:rsidRDefault="0008779D" w:rsidP="0008779D"/>
    <w:p w14:paraId="79CAB3CF" w14:textId="77777777" w:rsidR="0008779D" w:rsidRDefault="0008779D" w:rsidP="0008779D">
      <w:r>
        <w:t>Októberi beszámoló</w:t>
      </w:r>
    </w:p>
    <w:p w14:paraId="706102BC" w14:textId="77777777" w:rsidR="0008779D" w:rsidRDefault="0008779D" w:rsidP="0008779D"/>
    <w:p w14:paraId="54B2CDEC" w14:textId="77777777" w:rsidR="0008779D" w:rsidRDefault="0008779D" w:rsidP="0008779D">
      <w:r>
        <w:t>Október elején rendezték meg a Budapesti Ifjúsági Csapatbajnokságot, ahol a KSC csapata is elindult, Katával, Gellérttel és Bánkkal. Végül bronzérmet szereztek.</w:t>
      </w:r>
    </w:p>
    <w:p w14:paraId="6A92B8AA" w14:textId="77777777" w:rsidR="0008779D" w:rsidRDefault="0008779D" w:rsidP="0008779D">
      <w:hyperlink r:id="rId4" w:tgtFrame="_blank" w:history="1">
        <w:r>
          <w:rPr>
            <w:rStyle w:val="Hyperlink"/>
          </w:rPr>
          <w:t>http://chess-results.com/tnr581820.aspx?lan=1</w:t>
        </w:r>
      </w:hyperlink>
    </w:p>
    <w:p w14:paraId="19C33B1C" w14:textId="77777777" w:rsidR="0008779D" w:rsidRDefault="0008779D" w:rsidP="0008779D"/>
    <w:p w14:paraId="71BF637B" w14:textId="77777777" w:rsidR="0008779D" w:rsidRDefault="0008779D" w:rsidP="0008779D">
      <w:r>
        <w:t>Október közepén volt az Országos Ifjúsági Csapatbajnokság, ahol szintén elindultak a Kőbánya SC csapatával. 4 napos küzdelem volt, végül a hatodik helyet szerezték meg egy nagyon fiatal csapattal.</w:t>
      </w:r>
    </w:p>
    <w:p w14:paraId="56585C5E" w14:textId="77777777" w:rsidR="0008779D" w:rsidRDefault="0008779D" w:rsidP="0008779D">
      <w:hyperlink r:id="rId5" w:tgtFrame="_blank" w:history="1">
        <w:r>
          <w:rPr>
            <w:rStyle w:val="Hyperlink"/>
          </w:rPr>
          <w:t>http://chess-results.com/tnr586359.aspx?lan=1</w:t>
        </w:r>
      </w:hyperlink>
    </w:p>
    <w:p w14:paraId="16DC7790" w14:textId="77777777" w:rsidR="0008779D" w:rsidRDefault="0008779D" w:rsidP="0008779D"/>
    <w:p w14:paraId="22E39AFE" w14:textId="77777777" w:rsidR="0008779D" w:rsidRDefault="0008779D" w:rsidP="0008779D">
      <w:r>
        <w:t>Ezalatt Luca a Buda GP elnevezésű versenyen játszott, ahol 55 ÉLŐ-t sikerült nyernie.</w:t>
      </w:r>
    </w:p>
    <w:p w14:paraId="10BDC749" w14:textId="77777777" w:rsidR="0008779D" w:rsidRDefault="0008779D" w:rsidP="0008779D">
      <w:hyperlink r:id="rId6" w:tgtFrame="_blank" w:history="1">
        <w:r>
          <w:rPr>
            <w:rStyle w:val="Hyperlink"/>
          </w:rPr>
          <w:t>http://chess-results.com/tnr576661.aspx?lan=1&amp;art=1&amp;rd=7&amp;turdet=YES&amp;flag=30</w:t>
        </w:r>
      </w:hyperlink>
    </w:p>
    <w:p w14:paraId="5B92FA29" w14:textId="77777777" w:rsidR="0008779D" w:rsidRDefault="0008779D" w:rsidP="0008779D"/>
    <w:p w14:paraId="3093CB0A" w14:textId="77777777" w:rsidR="0008779D" w:rsidRDefault="0008779D" w:rsidP="0008779D">
      <w:r>
        <w:t xml:space="preserve">Közben vasárnaponként több felnőtt csapatbajnoki mérkőzést is rendeztek, a Szuperligában és NBI-ben Kata és Gellért, a budapestiben Luca és Bánk játszott. </w:t>
      </w:r>
    </w:p>
    <w:p w14:paraId="30E117CC" w14:textId="77777777" w:rsidR="0008779D" w:rsidRDefault="0008779D" w:rsidP="0008779D"/>
    <w:p w14:paraId="465ACCCB" w14:textId="77777777" w:rsidR="0008779D" w:rsidRDefault="0008779D" w:rsidP="0008779D">
      <w:r>
        <w:t>A Dubaiban rendezendő EXPO világversenyre is több gyakorló partit játszott a csapat, ezzel készülve, hogy minél jobb eredményt érjenek el majd november végén.</w:t>
      </w:r>
    </w:p>
    <w:p w14:paraId="246F5FDD" w14:textId="77777777" w:rsidR="0008779D" w:rsidRDefault="0008779D" w:rsidP="0008779D"/>
    <w:p w14:paraId="5FBD6C23" w14:textId="77777777" w:rsidR="0008779D" w:rsidRDefault="0008779D" w:rsidP="0008779D">
      <w:r>
        <w:t>Novemberi beszámoló</w:t>
      </w:r>
    </w:p>
    <w:p w14:paraId="00EA662B" w14:textId="77777777" w:rsidR="0008779D" w:rsidRDefault="0008779D" w:rsidP="0008779D"/>
    <w:p w14:paraId="3B5E1EDE" w14:textId="77777777" w:rsidR="0008779D" w:rsidRDefault="0008779D" w:rsidP="0008779D">
      <w:r>
        <w:t xml:space="preserve">A november közepén megrendezett Dr. </w:t>
      </w:r>
      <w:proofErr w:type="spellStart"/>
      <w:r>
        <w:t>Hetényi</w:t>
      </w:r>
      <w:proofErr w:type="spellEnd"/>
      <w:r>
        <w:t xml:space="preserve"> Géza Rapid Emlékversenyen Gellért veretlenül, több nagy nevet és korosztályos versenytársat is megelőzve, Varga Zoltán nagymester mögött a második helyen végzett.</w:t>
      </w:r>
    </w:p>
    <w:p w14:paraId="24D2FAAD" w14:textId="77777777" w:rsidR="0008779D" w:rsidRDefault="0008779D" w:rsidP="0008779D">
      <w:r>
        <w:t>Kata és Bánk is eredményesen sakkoztak, jócskán kiemelésük előtt végeztek, Luca nagyjából hozta a papírformát.</w:t>
      </w:r>
    </w:p>
    <w:p w14:paraId="4CE77D7D" w14:textId="77777777" w:rsidR="0008779D" w:rsidRDefault="0008779D" w:rsidP="0008779D"/>
    <w:p w14:paraId="67C5F88D" w14:textId="77777777" w:rsidR="0008779D" w:rsidRDefault="0008779D" w:rsidP="0008779D">
      <w:r>
        <w:t>Részletes eredmények:</w:t>
      </w:r>
    </w:p>
    <w:p w14:paraId="30DD38C0" w14:textId="77777777" w:rsidR="0008779D" w:rsidRDefault="0008779D" w:rsidP="0008779D">
      <w:hyperlink r:id="rId7" w:tgtFrame="_blank" w:history="1">
        <w:r>
          <w:rPr>
            <w:rStyle w:val="Hyperlink"/>
          </w:rPr>
          <w:t>https://chess-results.com/tnr587032.aspx?lan=1&amp;art=1&amp;rd=9</w:t>
        </w:r>
      </w:hyperlink>
    </w:p>
    <w:p w14:paraId="31D6FD6F" w14:textId="77777777" w:rsidR="0008779D" w:rsidRDefault="0008779D" w:rsidP="0008779D"/>
    <w:p w14:paraId="1FC56371" w14:textId="77777777" w:rsidR="0008779D" w:rsidRDefault="0008779D" w:rsidP="0008779D">
      <w:r>
        <w:t xml:space="preserve">Hétvégenként természetesen mindannyian játszottak a budapesti </w:t>
      </w:r>
      <w:proofErr w:type="gramStart"/>
      <w:r>
        <w:t>felnőtt</w:t>
      </w:r>
      <w:proofErr w:type="gramEnd"/>
      <w:r>
        <w:t xml:space="preserve"> illetve a nemzeti felnőtt csapatbajnokságban.</w:t>
      </w:r>
    </w:p>
    <w:p w14:paraId="7284B0E7" w14:textId="77777777" w:rsidR="0008779D" w:rsidRDefault="0008779D" w:rsidP="0008779D"/>
    <w:p w14:paraId="6783795D" w14:textId="77777777" w:rsidR="0008779D" w:rsidRDefault="0008779D" w:rsidP="0008779D">
      <w:r>
        <w:t>November közepén volt Gellért szalagavatója a Deák Téri Evangélikus Gimnáziumban, gyönyörűen táncoltak és sort került az ünnepélyes szalagtűzésre is.</w:t>
      </w:r>
    </w:p>
    <w:p w14:paraId="39D3D0E8" w14:textId="77777777" w:rsidR="0008779D" w:rsidRDefault="0008779D" w:rsidP="0008779D"/>
    <w:p w14:paraId="0E02323F" w14:textId="77777777" w:rsidR="0008779D" w:rsidRDefault="0008779D" w:rsidP="0008779D">
      <w:r>
        <w:t>22-én utaztunk Dubaiba, az Iskolák Sakkvilágbajnokságára. Részletesen erről a decemberi beszámolóban, hisz áthúzódott a következő hónapra az út.</w:t>
      </w:r>
    </w:p>
    <w:p w14:paraId="054E45D3" w14:textId="77777777" w:rsidR="0008779D" w:rsidRDefault="0008779D" w:rsidP="0008779D"/>
    <w:p w14:paraId="26D96634" w14:textId="77777777" w:rsidR="0008779D" w:rsidRDefault="0008779D" w:rsidP="0008779D"/>
    <w:p w14:paraId="7D32955B" w14:textId="77777777" w:rsidR="0008779D" w:rsidRDefault="0008779D" w:rsidP="0008779D">
      <w:r>
        <w:t>Decemberi beszámoló</w:t>
      </w:r>
    </w:p>
    <w:p w14:paraId="1898B44E" w14:textId="77777777" w:rsidR="0008779D" w:rsidRDefault="0008779D" w:rsidP="0008779D"/>
    <w:p w14:paraId="3549CBB5" w14:textId="77777777" w:rsidR="0008779D" w:rsidRDefault="0008779D" w:rsidP="0008779D">
      <w:r>
        <w:t>A gyerekek részt vehettek a november végén kezdődő iskolák világbajnokságának döntőjén Dubaiban.</w:t>
      </w:r>
    </w:p>
    <w:p w14:paraId="6B18C182" w14:textId="77777777" w:rsidR="0008779D" w:rsidRDefault="0008779D" w:rsidP="0008779D">
      <w:r>
        <w:t xml:space="preserve">Polgár Judittal és Magnus </w:t>
      </w:r>
      <w:proofErr w:type="spellStart"/>
      <w:r>
        <w:t>Carlsennel</w:t>
      </w:r>
      <w:proofErr w:type="spellEnd"/>
      <w:r>
        <w:t xml:space="preserve"> (aki világbajnoki párosmeccset játszott Ian </w:t>
      </w:r>
      <w:proofErr w:type="spellStart"/>
      <w:r>
        <w:t>Nepomniachtchi</w:t>
      </w:r>
      <w:proofErr w:type="spellEnd"/>
      <w:r>
        <w:t xml:space="preserve"> ellen) készíthettek közös fényképet az Iskolai Sakkvilágbajnokság versenyzői. Kata, Luca, Gellért és Bánk a Csányi Alapítvány sakkcsapatának tagjaiként ültek asztalhoz. A 12 </w:t>
      </w:r>
      <w:proofErr w:type="spellStart"/>
      <w:r>
        <w:t>csapatos</w:t>
      </w:r>
      <w:proofErr w:type="spellEnd"/>
      <w:r>
        <w:t xml:space="preserve"> mezőny két csoportban játszott körmérkőzést.</w:t>
      </w:r>
    </w:p>
    <w:p w14:paraId="2FC48181" w14:textId="7E67694F" w:rsidR="0008779D" w:rsidRDefault="0008779D" w:rsidP="0008779D">
      <w:r>
        <w:rPr>
          <w:noProof/>
        </w:rPr>
        <w:lastRenderedPageBreak/>
        <w:drawing>
          <wp:inline distT="0" distB="0" distL="0" distR="0" wp14:anchorId="08BA2F6C" wp14:editId="0996EF4F">
            <wp:extent cx="4295775" cy="1981200"/>
            <wp:effectExtent l="0" t="0" r="9525" b="0"/>
            <wp:docPr id="3" name="Picture 3" descr="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ED49" w14:textId="77777777" w:rsidR="0008779D" w:rsidRDefault="0008779D" w:rsidP="0008779D"/>
    <w:p w14:paraId="0BA3BE93" w14:textId="77777777" w:rsidR="0008779D" w:rsidRDefault="0008779D" w:rsidP="0008779D">
      <w:r>
        <w:t>Végül a 295 csapatból 11. helyen végeztek. Gellért 7-ből 6 pontot csinált, élete 2. legjobb teljesítményét nyújtotta, a legjobb pontszerző lett egy indiai fiúval, aki minden idők 3. legfiatalabb nagymestere.</w:t>
      </w:r>
    </w:p>
    <w:p w14:paraId="23D2B198" w14:textId="77777777" w:rsidR="0008779D" w:rsidRDefault="0008779D" w:rsidP="0008779D">
      <w:r>
        <w:t xml:space="preserve">Felejthetetlen élményben volt részük, mert a helyszínen tekinthették meg a </w:t>
      </w:r>
      <w:proofErr w:type="spellStart"/>
      <w:r>
        <w:t>Carlsen</w:t>
      </w:r>
      <w:proofErr w:type="spellEnd"/>
      <w:r>
        <w:t xml:space="preserve"> - </w:t>
      </w:r>
      <w:proofErr w:type="spellStart"/>
      <w:r>
        <w:t>Nepo</w:t>
      </w:r>
      <w:proofErr w:type="spellEnd"/>
      <w:r>
        <w:t xml:space="preserve"> világbajnoki párosmérkőzést:</w:t>
      </w:r>
    </w:p>
    <w:p w14:paraId="64F3E3CA" w14:textId="6ADB18DD" w:rsidR="0008779D" w:rsidRDefault="0008779D" w:rsidP="0008779D">
      <w:r>
        <w:rPr>
          <w:noProof/>
        </w:rPr>
        <w:drawing>
          <wp:inline distT="0" distB="0" distL="0" distR="0" wp14:anchorId="69BA0571" wp14:editId="0650F531">
            <wp:extent cx="4286250" cy="1981200"/>
            <wp:effectExtent l="0" t="0" r="0" b="0"/>
            <wp:docPr id="2" name="Picture 2" descr="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6B8D6" w14:textId="77777777" w:rsidR="0008779D" w:rsidRDefault="0008779D" w:rsidP="0008779D"/>
    <w:p w14:paraId="149DDEA2" w14:textId="77777777" w:rsidR="0008779D" w:rsidRDefault="0008779D" w:rsidP="0008779D">
      <w:r>
        <w:t>Majd a párosmeccs szabadnapján ugyanitt játszhatták az arab csapattal az utolsó fordulót:</w:t>
      </w:r>
    </w:p>
    <w:p w14:paraId="0772AE1E" w14:textId="03B33468" w:rsidR="0008779D" w:rsidRDefault="0008779D" w:rsidP="0008779D">
      <w:r>
        <w:rPr>
          <w:noProof/>
        </w:rPr>
        <w:drawing>
          <wp:inline distT="0" distB="0" distL="0" distR="0" wp14:anchorId="206FBDA2" wp14:editId="76B4732B">
            <wp:extent cx="4286250" cy="1981200"/>
            <wp:effectExtent l="0" t="0" r="0" b="0"/>
            <wp:docPr id="1" name="Picture 1" descr="ké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E7064" w14:textId="77777777" w:rsidR="0008779D" w:rsidRDefault="0008779D" w:rsidP="0008779D"/>
    <w:p w14:paraId="547A8EB5" w14:textId="77777777" w:rsidR="0008779D" w:rsidRDefault="0008779D" w:rsidP="0008779D">
      <w:r>
        <w:t xml:space="preserve">December többi hétvégéjén a felnőtt csapatbajnokságban vettek részt, Bánk is helyet kapott az </w:t>
      </w:r>
      <w:proofErr w:type="gramStart"/>
      <w:r>
        <w:t>NB.I</w:t>
      </w:r>
      <w:proofErr w:type="gramEnd"/>
      <w:r>
        <w:t>-ben.</w:t>
      </w:r>
    </w:p>
    <w:p w14:paraId="7CC1A28C" w14:textId="77777777" w:rsidR="0008779D" w:rsidRDefault="0008779D" w:rsidP="0008779D"/>
    <w:p w14:paraId="2B85CB2C" w14:textId="77777777" w:rsidR="0008779D" w:rsidRDefault="0008779D" w:rsidP="0008779D">
      <w:r>
        <w:t xml:space="preserve">December 27-30-ig Siófokon voltunk a Hotel </w:t>
      </w:r>
      <w:proofErr w:type="spellStart"/>
      <w:r>
        <w:t>Magistern</w:t>
      </w:r>
      <w:proofErr w:type="spellEnd"/>
      <w:r>
        <w:t xml:space="preserve"> Openen, ahol Gellért holtversenyes első lett, végül a </w:t>
      </w:r>
      <w:proofErr w:type="spellStart"/>
      <w:r>
        <w:t>Buchholz</w:t>
      </w:r>
      <w:proofErr w:type="spellEnd"/>
      <w:r>
        <w:t xml:space="preserve"> érték nem neki kedvezett, Luca pedig 71 ÉLŐ-t szerzett.</w:t>
      </w:r>
    </w:p>
    <w:p w14:paraId="46D029A1" w14:textId="77777777" w:rsidR="0008779D" w:rsidRDefault="0008779D" w:rsidP="0008779D"/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02"/>
      </w:tblGrid>
      <w:tr w:rsidR="0008779D" w14:paraId="43ADF441" w14:textId="77777777" w:rsidTr="0008779D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9ECBD" w14:textId="77777777" w:rsidR="0008779D" w:rsidRDefault="0008779D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BF40A" w14:textId="77777777" w:rsidR="0008779D" w:rsidRDefault="0008779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00B61F4" w14:textId="77777777" w:rsidR="00662DDD" w:rsidRDefault="0008779D"/>
    <w:sectPr w:rsidR="0066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9D"/>
    <w:rsid w:val="0008779D"/>
    <w:rsid w:val="00235CA4"/>
    <w:rsid w:val="00F1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B0C77"/>
  <w15:chartTrackingRefBased/>
  <w15:docId w15:val="{578E7484-C5CA-4B88-B892-8ED877CD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9D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7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8.png@01D80BB2.A93B27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ss-results.com/tnr587032.aspx?lan=1&amp;art=1&amp;rd=9&amp;fbclid=IwAR3pg0W2LhK2exB8V05yU2rBv-_APDeyT0_w27wabTEIHlxRwsgNMhEBlHI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ss-results.com/tnr576661.aspx?lan=1&amp;art=1&amp;rd=7&amp;turdet=YES&amp;flag=30" TargetMode="External"/><Relationship Id="rId11" Type="http://schemas.openxmlformats.org/officeDocument/2006/relationships/image" Target="cid:image006.png@01D80BB2.A93B2720" TargetMode="External"/><Relationship Id="rId5" Type="http://schemas.openxmlformats.org/officeDocument/2006/relationships/hyperlink" Target="http://chess-results.com/tnr586359.aspx?lan=1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hyperlink" Target="http://chess-results.com/tnr581820.aspx?lan=1" TargetMode="External"/><Relationship Id="rId9" Type="http://schemas.openxmlformats.org/officeDocument/2006/relationships/image" Target="cid:image004.png@01D80BB2.A93B27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1</cp:revision>
  <dcterms:created xsi:type="dcterms:W3CDTF">2022-01-17T14:05:00Z</dcterms:created>
  <dcterms:modified xsi:type="dcterms:W3CDTF">2022-01-17T14:07:00Z</dcterms:modified>
</cp:coreProperties>
</file>